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3A77E7B3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00000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1E53EBE4" w14:textId="77777777" w:rsidR="009A0425" w:rsidRPr="00A900B1" w:rsidRDefault="009A0425" w:rsidP="009A0425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Sailing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sea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time - European </w:t>
      </w: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history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 w:rsidRPr="00A900B1">
        <w:rPr>
          <w:rFonts w:ascii="Arial" w:hAnsi="Arial" w:cs="Arial"/>
          <w:color w:val="222222"/>
          <w:shd w:val="clear" w:color="auto" w:fill="FFFFFF"/>
        </w:rPr>
        <w:t>our</w:t>
      </w:r>
      <w:proofErr w:type="spellEnd"/>
      <w:r w:rsidRPr="00A900B1">
        <w:rPr>
          <w:rFonts w:ascii="Arial" w:hAnsi="Arial" w:cs="Arial"/>
          <w:color w:val="222222"/>
          <w:shd w:val="clear" w:color="auto" w:fill="FFFFFF"/>
        </w:rPr>
        <w:t xml:space="preserve"> (hi)story</w:t>
      </w:r>
    </w:p>
    <w:p w14:paraId="148D39B6" w14:textId="77777777" w:rsidR="009A0425" w:rsidRPr="00A900B1" w:rsidRDefault="009A0425" w:rsidP="009A0425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900B1">
        <w:rPr>
          <w:rFonts w:ascii="Arial" w:hAnsi="Arial" w:cs="Arial"/>
          <w:color w:val="222222"/>
          <w:shd w:val="clear" w:color="auto" w:fill="FFFFFF"/>
        </w:rPr>
        <w:t xml:space="preserve">2020-1-DE03-KA229-077543_4 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9DAA7AA" w14:textId="77777777" w:rsidR="009A0425" w:rsidRPr="00A900B1" w:rsidRDefault="004249C6" w:rsidP="009A0425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3B6219A">
        <w:rPr>
          <w:rFonts w:asciiTheme="minorHAnsi" w:hAnsiTheme="minorHAnsi" w:cstheme="minorBidi"/>
        </w:rPr>
        <w:t xml:space="preserve">sudjelovanje u </w:t>
      </w:r>
      <w:r w:rsidR="00B155D5" w:rsidRPr="03B6219A">
        <w:rPr>
          <w:rFonts w:asciiTheme="minorHAnsi" w:hAnsiTheme="minorHAnsi" w:cstheme="minorBidi"/>
          <w:b/>
          <w:bCs/>
        </w:rPr>
        <w:t xml:space="preserve">mobilnosti u </w:t>
      </w:r>
      <w:r w:rsidR="009A0425">
        <w:rPr>
          <w:rFonts w:asciiTheme="minorHAnsi" w:hAnsiTheme="minorHAnsi" w:cstheme="minorBidi"/>
          <w:b/>
          <w:bCs/>
        </w:rPr>
        <w:t>Sloveniju</w:t>
      </w:r>
      <w:r w:rsidR="4B0095A9" w:rsidRPr="03B6219A">
        <w:rPr>
          <w:rFonts w:asciiTheme="minorHAnsi" w:hAnsiTheme="minorHAnsi" w:cstheme="minorBidi"/>
          <w:b/>
          <w:bCs/>
        </w:rPr>
        <w:t xml:space="preserve"> </w:t>
      </w:r>
      <w:r w:rsidR="00FB301A" w:rsidRPr="03B6219A">
        <w:rPr>
          <w:rFonts w:asciiTheme="minorHAnsi" w:hAnsiTheme="minorHAnsi" w:cstheme="minorBidi"/>
        </w:rPr>
        <w:t xml:space="preserve">čiji je nositelj </w:t>
      </w:r>
      <w:r w:rsidR="009A0425">
        <w:rPr>
          <w:rFonts w:asciiTheme="minorHAnsi" w:hAnsiTheme="minorHAnsi" w:cstheme="minorBidi"/>
        </w:rPr>
        <w:t xml:space="preserve">Osnovna škola </w:t>
      </w:r>
      <w:proofErr w:type="spellStart"/>
      <w:r w:rsidR="009A0425">
        <w:rPr>
          <w:rFonts w:asciiTheme="minorHAnsi" w:hAnsiTheme="minorHAnsi" w:cstheme="minorBidi"/>
        </w:rPr>
        <w:t>Prule</w:t>
      </w:r>
      <w:proofErr w:type="spellEnd"/>
      <w:r w:rsidR="009A0425">
        <w:rPr>
          <w:rFonts w:asciiTheme="minorHAnsi" w:hAnsiTheme="minorHAnsi" w:cstheme="minorBidi"/>
        </w:rPr>
        <w:t xml:space="preserve"> Ljubljana</w:t>
      </w:r>
      <w:r w:rsidR="00FB301A" w:rsidRPr="03B6219A">
        <w:rPr>
          <w:rFonts w:asciiTheme="minorHAnsi" w:hAnsiTheme="minorHAnsi" w:cstheme="minorBidi"/>
        </w:rPr>
        <w:t xml:space="preserve"> </w:t>
      </w:r>
      <w:r w:rsidR="00B155D5" w:rsidRPr="03B6219A">
        <w:rPr>
          <w:rFonts w:asciiTheme="minorHAnsi" w:hAnsiTheme="minorHAnsi" w:cstheme="minorBidi"/>
        </w:rPr>
        <w:t xml:space="preserve">u </w:t>
      </w:r>
      <w:r w:rsidRPr="03B6219A">
        <w:rPr>
          <w:rFonts w:asciiTheme="minorHAnsi" w:hAnsiTheme="minorHAnsi" w:cstheme="minorBidi"/>
        </w:rPr>
        <w:t xml:space="preserve">projektu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Sailing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sea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time - European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history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 w:rsidR="009A0425" w:rsidRPr="00A900B1">
        <w:rPr>
          <w:rFonts w:ascii="Arial" w:hAnsi="Arial" w:cs="Arial"/>
          <w:color w:val="222222"/>
          <w:shd w:val="clear" w:color="auto" w:fill="FFFFFF"/>
        </w:rPr>
        <w:t>our</w:t>
      </w:r>
      <w:proofErr w:type="spellEnd"/>
      <w:r w:rsidR="009A0425" w:rsidRPr="00A900B1">
        <w:rPr>
          <w:rFonts w:ascii="Arial" w:hAnsi="Arial" w:cs="Arial"/>
          <w:color w:val="222222"/>
          <w:shd w:val="clear" w:color="auto" w:fill="FFFFFF"/>
        </w:rPr>
        <w:t xml:space="preserve"> (hi)story</w:t>
      </w:r>
    </w:p>
    <w:p w14:paraId="1F0DC2EC" w14:textId="545F0E55" w:rsidR="00871BB5" w:rsidRDefault="00BD3BEA" w:rsidP="03B6219A">
      <w:pPr>
        <w:jc w:val="both"/>
        <w:rPr>
          <w:rFonts w:asciiTheme="minorHAnsi" w:hAnsiTheme="minorHAnsi" w:cstheme="minorBidi"/>
        </w:rPr>
      </w:pPr>
      <w:r w:rsidRPr="03B6219A">
        <w:rPr>
          <w:rFonts w:asciiTheme="minorHAnsi" w:hAnsiTheme="minorHAnsi" w:cstheme="minorBidi"/>
        </w:rPr>
        <w:t xml:space="preserve"> </w:t>
      </w:r>
      <w:r w:rsidR="00797581" w:rsidRPr="03B6219A">
        <w:rPr>
          <w:rFonts w:asciiTheme="minorHAnsi" w:hAnsiTheme="minorHAnsi" w:cstheme="minorBidi"/>
        </w:rPr>
        <w:t>u kojem je Srednja škola Isidora Kršnj</w:t>
      </w:r>
      <w:r w:rsidR="00FB301A" w:rsidRPr="03B6219A">
        <w:rPr>
          <w:rFonts w:asciiTheme="minorHAnsi" w:hAnsiTheme="minorHAnsi" w:cstheme="minorBidi"/>
        </w:rPr>
        <w:t>avoga Našice jedan od partnera.</w:t>
      </w:r>
    </w:p>
    <w:p w14:paraId="19D59D88" w14:textId="77777777" w:rsidR="00871BB5" w:rsidRDefault="00871BB5" w:rsidP="00B52E26">
      <w:pPr>
        <w:jc w:val="both"/>
        <w:rPr>
          <w:rFonts w:asciiTheme="minorHAnsi" w:hAnsiTheme="minorHAnsi" w:cstheme="minorHAnsi"/>
        </w:rPr>
      </w:pPr>
    </w:p>
    <w:p w14:paraId="518D2E3B" w14:textId="6F545639" w:rsidR="004249C6" w:rsidRDefault="008B5E2F" w:rsidP="03B6219A">
      <w:pPr>
        <w:jc w:val="both"/>
        <w:rPr>
          <w:rFonts w:asciiTheme="minorHAnsi" w:hAnsiTheme="minorHAnsi" w:cstheme="minorBidi"/>
        </w:rPr>
      </w:pPr>
      <w:r w:rsidRPr="03B6219A">
        <w:rPr>
          <w:rFonts w:asciiTheme="minorHAnsi" w:hAnsiTheme="minorHAnsi" w:cstheme="minorBidi"/>
        </w:rPr>
        <w:t xml:space="preserve">Dajem suglasnost za sudjelovanje u dogovorenim projektnim aktivnostima u školi </w:t>
      </w:r>
      <w:r w:rsidR="009A0425">
        <w:rPr>
          <w:rFonts w:ascii="Calibri" w:eastAsia="Calibri" w:hAnsi="Calibri" w:cs="Calibri"/>
        </w:rPr>
        <w:t xml:space="preserve">Osnovna škola </w:t>
      </w:r>
      <w:proofErr w:type="spellStart"/>
      <w:r w:rsidR="009A0425">
        <w:rPr>
          <w:rFonts w:ascii="Calibri" w:eastAsia="Calibri" w:hAnsi="Calibri" w:cs="Calibri"/>
        </w:rPr>
        <w:t>Prule</w:t>
      </w:r>
      <w:proofErr w:type="spellEnd"/>
      <w:r w:rsidRPr="03B6219A">
        <w:rPr>
          <w:rFonts w:asciiTheme="minorHAnsi" w:hAnsiTheme="minorHAnsi" w:cstheme="minorBidi"/>
        </w:rPr>
        <w:t xml:space="preserve"> od </w:t>
      </w:r>
      <w:r w:rsidR="009A0425">
        <w:rPr>
          <w:rFonts w:asciiTheme="minorHAnsi" w:hAnsiTheme="minorHAnsi" w:cstheme="minorBidi"/>
        </w:rPr>
        <w:t>8</w:t>
      </w:r>
      <w:r w:rsidRPr="03B6219A">
        <w:rPr>
          <w:rFonts w:asciiTheme="minorHAnsi" w:hAnsiTheme="minorHAnsi" w:cstheme="minorBidi"/>
        </w:rPr>
        <w:t xml:space="preserve">. do </w:t>
      </w:r>
      <w:r w:rsidR="009A0425">
        <w:rPr>
          <w:rFonts w:asciiTheme="minorHAnsi" w:hAnsiTheme="minorHAnsi" w:cstheme="minorBidi"/>
        </w:rPr>
        <w:t>12</w:t>
      </w:r>
      <w:r w:rsidRPr="03B6219A">
        <w:rPr>
          <w:rFonts w:asciiTheme="minorHAnsi" w:hAnsiTheme="minorHAnsi" w:cstheme="minorBidi"/>
        </w:rPr>
        <w:t xml:space="preserve">. </w:t>
      </w:r>
      <w:r w:rsidR="49857A79" w:rsidRPr="03B6219A">
        <w:rPr>
          <w:rFonts w:asciiTheme="minorHAnsi" w:hAnsiTheme="minorHAnsi" w:cstheme="minorBidi"/>
        </w:rPr>
        <w:t>s</w:t>
      </w:r>
      <w:r w:rsidR="009A0425">
        <w:rPr>
          <w:rFonts w:asciiTheme="minorHAnsi" w:hAnsiTheme="minorHAnsi" w:cstheme="minorBidi"/>
        </w:rPr>
        <w:t>vibnja</w:t>
      </w:r>
      <w:r w:rsidRPr="03B6219A">
        <w:rPr>
          <w:rFonts w:asciiTheme="minorHAnsi" w:hAnsiTheme="minorHAnsi" w:cstheme="minorBidi"/>
        </w:rPr>
        <w:t xml:space="preserve"> 202</w:t>
      </w:r>
      <w:r w:rsidR="009A0425">
        <w:rPr>
          <w:rFonts w:asciiTheme="minorHAnsi" w:hAnsiTheme="minorHAnsi" w:cstheme="minorBidi"/>
        </w:rPr>
        <w:t>3</w:t>
      </w:r>
      <w:r w:rsidRPr="03B6219A">
        <w:rPr>
          <w:rFonts w:asciiTheme="minorHAnsi" w:hAnsiTheme="minorHAnsi" w:cstheme="minorBidi"/>
        </w:rPr>
        <w:t>. i obvezujem se da ću omogućiti da škola pravodobno dobije svu potrebnu dokumentaciju.</w:t>
      </w:r>
    </w:p>
    <w:p w14:paraId="117CBA74" w14:textId="79099D6C" w:rsidR="00173709" w:rsidRDefault="00173709" w:rsidP="03B6219A">
      <w:pPr>
        <w:jc w:val="both"/>
        <w:rPr>
          <w:rFonts w:asciiTheme="minorHAnsi" w:hAnsiTheme="minorHAnsi" w:cstheme="minorBidi"/>
        </w:rPr>
      </w:pPr>
    </w:p>
    <w:p w14:paraId="00E93BAA" w14:textId="4CAAAC0D" w:rsidR="00173709" w:rsidRDefault="00173709" w:rsidP="03B6219A">
      <w:pPr>
        <w:jc w:val="both"/>
        <w:rPr>
          <w:rFonts w:asciiTheme="minorHAnsi" w:hAnsiTheme="minorHAnsi" w:cstheme="minorBidi"/>
        </w:rPr>
      </w:pPr>
      <w:r>
        <w:rPr>
          <w:rFonts w:ascii="Calibri" w:eastAsia="Calibri" w:hAnsi="Calibri" w:cs="Calibri"/>
          <w:color w:val="000000" w:themeColor="text1"/>
        </w:rPr>
        <w:t>Učenicima će biti plaćeni troškovi prijevoza, osiguran im je smještaj u obiteljima i bit će im plaćeni troškovi prehrane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1BC6DC48" w14:textId="0FF37347" w:rsidR="670B5848" w:rsidRDefault="670B5848" w:rsidP="670B5848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E53B" w14:textId="77777777" w:rsidR="004B2EE1" w:rsidRDefault="004B2EE1" w:rsidP="00D001A5">
      <w:r>
        <w:separator/>
      </w:r>
    </w:p>
  </w:endnote>
  <w:endnote w:type="continuationSeparator" w:id="0">
    <w:p w14:paraId="6310D5CA" w14:textId="77777777" w:rsidR="004B2EE1" w:rsidRDefault="004B2EE1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1272" w14:textId="77777777" w:rsidR="004B2EE1" w:rsidRDefault="004B2EE1" w:rsidP="00D001A5">
      <w:r>
        <w:separator/>
      </w:r>
    </w:p>
  </w:footnote>
  <w:footnote w:type="continuationSeparator" w:id="0">
    <w:p w14:paraId="7BFFADC7" w14:textId="77777777" w:rsidR="004B2EE1" w:rsidRDefault="004B2EE1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4611">
    <w:abstractNumId w:val="0"/>
  </w:num>
  <w:num w:numId="2" w16cid:durableId="600916596">
    <w:abstractNumId w:val="2"/>
  </w:num>
  <w:num w:numId="3" w16cid:durableId="1678120963">
    <w:abstractNumId w:val="6"/>
  </w:num>
  <w:num w:numId="4" w16cid:durableId="907305006">
    <w:abstractNumId w:val="4"/>
  </w:num>
  <w:num w:numId="5" w16cid:durableId="913782093">
    <w:abstractNumId w:val="5"/>
  </w:num>
  <w:num w:numId="6" w16cid:durableId="367874300">
    <w:abstractNumId w:val="3"/>
  </w:num>
  <w:num w:numId="7" w16cid:durableId="1830560486">
    <w:abstractNumId w:val="4"/>
  </w:num>
  <w:num w:numId="8" w16cid:durableId="623388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1714671">
    <w:abstractNumId w:val="5"/>
  </w:num>
  <w:num w:numId="10" w16cid:durableId="1635601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154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73709"/>
    <w:rsid w:val="00174FE0"/>
    <w:rsid w:val="001B18AE"/>
    <w:rsid w:val="001D73CE"/>
    <w:rsid w:val="00221033"/>
    <w:rsid w:val="00225144"/>
    <w:rsid w:val="0027363B"/>
    <w:rsid w:val="00275711"/>
    <w:rsid w:val="0028693F"/>
    <w:rsid w:val="002A3C3B"/>
    <w:rsid w:val="002A6120"/>
    <w:rsid w:val="002F493A"/>
    <w:rsid w:val="00307C19"/>
    <w:rsid w:val="00310D93"/>
    <w:rsid w:val="00321F71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A54DA"/>
    <w:rsid w:val="004B2EE1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94A75"/>
    <w:rsid w:val="005A0B55"/>
    <w:rsid w:val="005A500D"/>
    <w:rsid w:val="005B481F"/>
    <w:rsid w:val="005D3F20"/>
    <w:rsid w:val="0063180F"/>
    <w:rsid w:val="0063763D"/>
    <w:rsid w:val="00654A2D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A0425"/>
    <w:rsid w:val="009B3931"/>
    <w:rsid w:val="009C154D"/>
    <w:rsid w:val="00A10A82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1E82"/>
    <w:rsid w:val="00B155D5"/>
    <w:rsid w:val="00B31060"/>
    <w:rsid w:val="00B35987"/>
    <w:rsid w:val="00B52E26"/>
    <w:rsid w:val="00B75C29"/>
    <w:rsid w:val="00B814A0"/>
    <w:rsid w:val="00BB521D"/>
    <w:rsid w:val="00BD3BEA"/>
    <w:rsid w:val="00C050A2"/>
    <w:rsid w:val="00C275BD"/>
    <w:rsid w:val="00C3198A"/>
    <w:rsid w:val="00C31D91"/>
    <w:rsid w:val="00C369DF"/>
    <w:rsid w:val="00C37B01"/>
    <w:rsid w:val="00C47CE4"/>
    <w:rsid w:val="00C70966"/>
    <w:rsid w:val="00C9400C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C66AD"/>
    <w:rsid w:val="00ED5D8D"/>
    <w:rsid w:val="00EE1705"/>
    <w:rsid w:val="00EF0C3F"/>
    <w:rsid w:val="00F15F72"/>
    <w:rsid w:val="00F47DAF"/>
    <w:rsid w:val="00F86782"/>
    <w:rsid w:val="00F97633"/>
    <w:rsid w:val="00FB301A"/>
    <w:rsid w:val="03B6219A"/>
    <w:rsid w:val="0921C2F6"/>
    <w:rsid w:val="0CF2657D"/>
    <w:rsid w:val="2925D684"/>
    <w:rsid w:val="4744EAF6"/>
    <w:rsid w:val="49857A79"/>
    <w:rsid w:val="4B0095A9"/>
    <w:rsid w:val="670B5848"/>
    <w:rsid w:val="75926598"/>
    <w:rsid w:val="76A67A3E"/>
    <w:rsid w:val="7DA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Rajić</cp:lastModifiedBy>
  <cp:revision>127</cp:revision>
  <dcterms:created xsi:type="dcterms:W3CDTF">2021-06-21T16:46:00Z</dcterms:created>
  <dcterms:modified xsi:type="dcterms:W3CDTF">2023-04-10T22:25:00Z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